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3" w:rsidRPr="00B3485A" w:rsidRDefault="00980EF3" w:rsidP="00980EF3">
      <w:pPr>
        <w:shd w:val="clear" w:color="auto" w:fill="F5F7FA"/>
        <w:spacing w:after="150" w:line="240" w:lineRule="auto"/>
        <w:jc w:val="center"/>
        <w:outlineLvl w:val="5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Здания</w:t>
      </w:r>
    </w:p>
    <w:p w:rsidR="00980EF3" w:rsidRPr="00B3485A" w:rsidRDefault="00980EF3" w:rsidP="00980EF3">
      <w:pPr>
        <w:shd w:val="clear" w:color="auto" w:fill="F5F7FA"/>
        <w:spacing w:after="31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5" style="width:37.5pt;height:2.25pt" o:hrpct="0" o:hralign="center" o:hrstd="t" o:hr="t" fillcolor="#aca899" stroked="f"/>
        </w:pict>
      </w:r>
    </w:p>
    <w:p w:rsidR="00980EF3" w:rsidRPr="00B3485A" w:rsidRDefault="00980EF3" w:rsidP="00980EF3">
      <w:pPr>
        <w:shd w:val="clear" w:color="auto" w:fill="F5F7FA"/>
        <w:spacing w:after="0" w:line="300" w:lineRule="atLeast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Информация по свидетельству о государственной регистрации права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от 0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марта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2016 № 35-35-12/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090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/201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534</w:t>
      </w:r>
    </w:p>
    <w:p w:rsidR="00980EF3" w:rsidRPr="00B3485A" w:rsidRDefault="00980EF3" w:rsidP="00980EF3">
      <w:pPr>
        <w:shd w:val="clear" w:color="auto" w:fill="F5F7FA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</w:t>
      </w: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дание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учебного корпуса</w:t>
      </w: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общая площадь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2244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кв.м</w:t>
      </w:r>
      <w:proofErr w:type="spellEnd"/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инв.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17187,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А</w:t>
      </w:r>
    </w:p>
    <w:p w:rsidR="00980EF3" w:rsidRPr="00B3485A" w:rsidRDefault="00980EF3" w:rsidP="00980EF3">
      <w:pPr>
        <w:shd w:val="clear" w:color="auto" w:fill="F5F7FA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Адрес: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Вологодская область, Череповецкий район,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Абакановский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с/с, с.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Шухободь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Жукова,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51</w:t>
      </w:r>
      <w:proofErr w:type="gramEnd"/>
    </w:p>
    <w:p w:rsidR="00980EF3" w:rsidRPr="00B3485A" w:rsidRDefault="00980EF3" w:rsidP="00980EF3">
      <w:pPr>
        <w:shd w:val="clear" w:color="auto" w:fill="E5E5E5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80EF3" w:rsidRPr="00B3485A" w:rsidRDefault="00980EF3" w:rsidP="00980EF3">
      <w:pPr>
        <w:shd w:val="clear" w:color="auto" w:fill="F5F7FA"/>
        <w:spacing w:after="0" w:line="300" w:lineRule="atLeast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Информация по свидетельству о государственной регистрации права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от 0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марта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2016 года № 35-35-12/0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70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/201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100</w:t>
      </w:r>
    </w:p>
    <w:p w:rsidR="00980EF3" w:rsidRPr="00B3485A" w:rsidRDefault="00980EF3" w:rsidP="00980EF3">
      <w:pPr>
        <w:shd w:val="clear" w:color="auto" w:fill="F5F7FA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Здание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общественно-бытового корпуса</w:t>
      </w: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общая площадь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914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кв.м</w:t>
      </w:r>
      <w:proofErr w:type="spellEnd"/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инв.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17188,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</w:t>
      </w:r>
    </w:p>
    <w:p w:rsidR="00980EF3" w:rsidRPr="00B3485A" w:rsidRDefault="00980EF3" w:rsidP="00980EF3">
      <w:pPr>
        <w:shd w:val="clear" w:color="auto" w:fill="F5F7FA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Адрес: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Вологодская область, Череповецкий район,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Абакановский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с/с, с.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Шухободь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Жукова,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51</w:t>
      </w:r>
      <w:proofErr w:type="gramEnd"/>
    </w:p>
    <w:p w:rsidR="00980EF3" w:rsidRPr="00B3485A" w:rsidRDefault="00980EF3" w:rsidP="00980EF3">
      <w:pPr>
        <w:shd w:val="clear" w:color="auto" w:fill="F5F7FA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0EF3" w:rsidRPr="00D35B43" w:rsidRDefault="00980EF3" w:rsidP="00980EF3">
      <w:pPr>
        <w:shd w:val="clear" w:color="auto" w:fill="E5E5E5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D35B43"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  <w:t xml:space="preserve">Школа пристроек и мастерских </w:t>
      </w:r>
      <w:r w:rsidRPr="00D35B43">
        <w:rPr>
          <w:rFonts w:ascii="Helvetica" w:eastAsia="Times New Roman" w:hAnsi="Helvetica" w:cs="Helvetica"/>
          <w:b/>
          <w:iCs/>
          <w:color w:val="333333"/>
          <w:sz w:val="21"/>
          <w:szCs w:val="21"/>
          <w:lang w:eastAsia="ru-RU"/>
        </w:rPr>
        <w:t>не имеет</w:t>
      </w:r>
    </w:p>
    <w:p w:rsidR="00980EF3" w:rsidRPr="00B3485A" w:rsidRDefault="00980EF3" w:rsidP="00980EF3">
      <w:pPr>
        <w:shd w:val="clear" w:color="auto" w:fill="F5F7FA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Школа общежития </w:t>
      </w: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 имеет</w:t>
      </w:r>
    </w:p>
    <w:p w:rsidR="00980EF3" w:rsidRPr="00B3485A" w:rsidRDefault="00980EF3" w:rsidP="00980EF3">
      <w:pPr>
        <w:shd w:val="clear" w:color="auto" w:fill="F5F7FA"/>
        <w:spacing w:after="150" w:line="240" w:lineRule="auto"/>
        <w:jc w:val="center"/>
        <w:outlineLvl w:val="5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</w:pPr>
      <w:r w:rsidRPr="00B3485A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  <w:t>Земельный участок</w:t>
      </w:r>
    </w:p>
    <w:p w:rsidR="00980EF3" w:rsidRPr="00B3485A" w:rsidRDefault="00980EF3" w:rsidP="00980EF3">
      <w:pPr>
        <w:shd w:val="clear" w:color="auto" w:fill="F5F7FA"/>
        <w:spacing w:after="31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6" style="width:37.5pt;height:2.25pt" o:hrpct="0" o:hralign="center" o:hrstd="t" o:hr="t" fillcolor="#aca899" stroked="f"/>
        </w:pict>
      </w:r>
    </w:p>
    <w:p w:rsidR="00980EF3" w:rsidRPr="00B3485A" w:rsidRDefault="00980EF3" w:rsidP="00980EF3">
      <w:pPr>
        <w:shd w:val="clear" w:color="auto" w:fill="F5F7FA"/>
        <w:spacing w:before="150" w:after="150" w:line="300" w:lineRule="atLeast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Информация по свидетельству о государственной регистрации права от 0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марта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2016 года 35-35-12/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129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/201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</w:t>
      </w:r>
      <w:r w:rsidRPr="00B3485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200</w:t>
      </w:r>
    </w:p>
    <w:p w:rsidR="00980EF3" w:rsidRPr="00B3485A" w:rsidRDefault="00980EF3" w:rsidP="00980EF3">
      <w:pPr>
        <w:shd w:val="clear" w:color="auto" w:fill="F5F7FA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Земельный участок: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общая площадь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6 66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 </w:t>
      </w:r>
      <w:proofErr w:type="spellStart"/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кв.м</w:t>
      </w:r>
      <w:proofErr w:type="spellEnd"/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80EF3" w:rsidRPr="00B3485A" w:rsidRDefault="00980EF3" w:rsidP="00980EF3">
      <w:pPr>
        <w:shd w:val="clear" w:color="auto" w:fill="F5F7FA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Кадастровый номер: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35:22:01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11030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227</w:t>
      </w:r>
    </w:p>
    <w:p w:rsidR="00980EF3" w:rsidRPr="00B3485A" w:rsidRDefault="00980EF3" w:rsidP="00980EF3">
      <w:pPr>
        <w:shd w:val="clear" w:color="auto" w:fill="F5F7FA"/>
        <w:spacing w:after="150" w:line="240" w:lineRule="auto"/>
        <w:jc w:val="center"/>
        <w:outlineLvl w:val="5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</w:pPr>
      <w:r w:rsidRPr="00B3485A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  <w:t>Дополнительные помещения</w:t>
      </w:r>
    </w:p>
    <w:p w:rsidR="00980EF3" w:rsidRPr="00B3485A" w:rsidRDefault="00980EF3" w:rsidP="00980EF3">
      <w:pPr>
        <w:shd w:val="clear" w:color="auto" w:fill="F5F7FA"/>
        <w:spacing w:after="31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7" style="width:37.5pt;height:2.25pt" o:hrpct="0" o:hralign="center" o:hrstd="t" o:hr="t" fillcolor="#aca899" stroked="f"/>
        </w:pict>
      </w:r>
    </w:p>
    <w:p w:rsidR="00980EF3" w:rsidRPr="00B3485A" w:rsidRDefault="00980EF3" w:rsidP="00980EF3">
      <w:pPr>
        <w:shd w:val="clear" w:color="auto" w:fill="F5F7FA"/>
        <w:spacing w:before="150"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Столовая:</w:t>
      </w:r>
    </w:p>
    <w:p w:rsidR="00980EF3" w:rsidRPr="00B3485A" w:rsidRDefault="00980EF3" w:rsidP="00980EF3">
      <w:pPr>
        <w:numPr>
          <w:ilvl w:val="0"/>
          <w:numId w:val="1"/>
        </w:numPr>
        <w:shd w:val="clear" w:color="auto" w:fill="F5F7FA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общая площадь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597,6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кв. м.;</w:t>
      </w:r>
    </w:p>
    <w:p w:rsidR="00980EF3" w:rsidRPr="00B3485A" w:rsidRDefault="00980EF3" w:rsidP="00980EF3">
      <w:pPr>
        <w:numPr>
          <w:ilvl w:val="0"/>
          <w:numId w:val="1"/>
        </w:numPr>
        <w:shd w:val="clear" w:color="auto" w:fill="F5F7FA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поставщик питания: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ИП Василькова Ю.А.;</w:t>
      </w:r>
    </w:p>
    <w:p w:rsidR="00980EF3" w:rsidRPr="00B3485A" w:rsidRDefault="00980EF3" w:rsidP="00980EF3">
      <w:pPr>
        <w:numPr>
          <w:ilvl w:val="0"/>
          <w:numId w:val="1"/>
        </w:numPr>
        <w:shd w:val="clear" w:color="auto" w:fill="F5F7FA"/>
        <w:spacing w:beforeAutospacing="1"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режим работы: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понедельник - пятница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 –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0.</w:t>
      </w:r>
    </w:p>
    <w:p w:rsidR="00980EF3" w:rsidRPr="00B3485A" w:rsidRDefault="00980EF3" w:rsidP="00980EF3">
      <w:pPr>
        <w:shd w:val="clear" w:color="auto" w:fill="F5F7FA"/>
        <w:spacing w:before="150"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Спортивный зал:</w:t>
      </w:r>
    </w:p>
    <w:p w:rsidR="00980EF3" w:rsidRPr="00B3485A" w:rsidRDefault="00980EF3" w:rsidP="00980EF3">
      <w:pPr>
        <w:numPr>
          <w:ilvl w:val="0"/>
          <w:numId w:val="2"/>
        </w:numPr>
        <w:shd w:val="clear" w:color="auto" w:fill="F5F7FA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общая площадь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514,7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кв. м.;</w:t>
      </w:r>
    </w:p>
    <w:p w:rsidR="00980EF3" w:rsidRPr="00B3485A" w:rsidRDefault="00980EF3" w:rsidP="00980EF3">
      <w:pPr>
        <w:numPr>
          <w:ilvl w:val="0"/>
          <w:numId w:val="2"/>
        </w:numPr>
        <w:shd w:val="clear" w:color="auto" w:fill="F5F7FA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ответственный: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Тихомирова С.В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80EF3" w:rsidRPr="00B3485A" w:rsidRDefault="00980EF3" w:rsidP="00980EF3">
      <w:pPr>
        <w:numPr>
          <w:ilvl w:val="0"/>
          <w:numId w:val="2"/>
        </w:numPr>
        <w:shd w:val="clear" w:color="auto" w:fill="F5F7FA"/>
        <w:spacing w:beforeAutospacing="1"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режим работы: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понедельник - пятница 8:00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:00, суббота - 8:00 –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:00.</w:t>
      </w:r>
    </w:p>
    <w:p w:rsidR="00980EF3" w:rsidRPr="00B3485A" w:rsidRDefault="00980EF3" w:rsidP="00980EF3">
      <w:pPr>
        <w:shd w:val="clear" w:color="auto" w:fill="F5F7FA"/>
        <w:spacing w:before="150"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Актовый</w:t>
      </w: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зал:</w:t>
      </w:r>
    </w:p>
    <w:p w:rsidR="00980EF3" w:rsidRPr="00B3485A" w:rsidRDefault="00980EF3" w:rsidP="00980EF3">
      <w:pPr>
        <w:numPr>
          <w:ilvl w:val="0"/>
          <w:numId w:val="3"/>
        </w:numPr>
        <w:shd w:val="clear" w:color="auto" w:fill="F5F7FA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общая площадь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306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42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кв. м.;</w:t>
      </w:r>
    </w:p>
    <w:p w:rsidR="00980EF3" w:rsidRPr="00B3485A" w:rsidRDefault="00980EF3" w:rsidP="00980EF3">
      <w:pPr>
        <w:numPr>
          <w:ilvl w:val="0"/>
          <w:numId w:val="3"/>
        </w:numPr>
        <w:shd w:val="clear" w:color="auto" w:fill="F5F7FA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ответственный: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Новоселов А.А.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980EF3" w:rsidRPr="00B3485A" w:rsidRDefault="00980EF3" w:rsidP="00980EF3">
      <w:pPr>
        <w:numPr>
          <w:ilvl w:val="0"/>
          <w:numId w:val="3"/>
        </w:numPr>
        <w:shd w:val="clear" w:color="auto" w:fill="F5F7FA"/>
        <w:spacing w:beforeAutospacing="1"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режим работы: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понедельник - пятница 8:00 –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:00, суббота - 8:00 –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:00.</w:t>
      </w:r>
    </w:p>
    <w:p w:rsidR="00980EF3" w:rsidRPr="00B3485A" w:rsidRDefault="00980EF3" w:rsidP="00980EF3">
      <w:pPr>
        <w:shd w:val="clear" w:color="auto" w:fill="F5F7FA"/>
        <w:spacing w:before="150"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Библиотека:</w:t>
      </w:r>
    </w:p>
    <w:p w:rsidR="00980EF3" w:rsidRPr="003B53AB" w:rsidRDefault="00980EF3" w:rsidP="00980EF3">
      <w:pPr>
        <w:numPr>
          <w:ilvl w:val="0"/>
          <w:numId w:val="4"/>
        </w:numPr>
        <w:shd w:val="clear" w:color="auto" w:fill="F5F7FA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общая площадь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45,8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кв. м.;</w:t>
      </w:r>
    </w:p>
    <w:p w:rsidR="00980EF3" w:rsidRPr="00B3485A" w:rsidRDefault="00980EF3" w:rsidP="00980EF3">
      <w:pPr>
        <w:numPr>
          <w:ilvl w:val="0"/>
          <w:numId w:val="4"/>
        </w:numPr>
        <w:shd w:val="clear" w:color="auto" w:fill="F5F7FA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ответственный: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Мишина Н.В.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980EF3" w:rsidRPr="00B3485A" w:rsidRDefault="00980EF3" w:rsidP="00980EF3">
      <w:pPr>
        <w:numPr>
          <w:ilvl w:val="0"/>
          <w:numId w:val="4"/>
        </w:numPr>
        <w:shd w:val="clear" w:color="auto" w:fill="F5F7FA"/>
        <w:spacing w:beforeAutospacing="1"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8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режим работы: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понедельник - пятница 9:00 –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Pr="00B348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:00.</w:t>
      </w:r>
    </w:p>
    <w:p w:rsidR="00980EF3" w:rsidRDefault="00980EF3" w:rsidP="00980EF3"/>
    <w:p w:rsidR="00F851C2" w:rsidRDefault="00F851C2">
      <w:bookmarkStart w:id="0" w:name="_GoBack"/>
      <w:bookmarkEnd w:id="0"/>
    </w:p>
    <w:sectPr w:rsidR="00F8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3DBF"/>
    <w:multiLevelType w:val="multilevel"/>
    <w:tmpl w:val="367E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2776C"/>
    <w:multiLevelType w:val="multilevel"/>
    <w:tmpl w:val="877E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51046"/>
    <w:multiLevelType w:val="multilevel"/>
    <w:tmpl w:val="15F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D7DAB"/>
    <w:multiLevelType w:val="multilevel"/>
    <w:tmpl w:val="C3A2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3"/>
    <w:rsid w:val="00980EF3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>Шухободская школа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Светлана</dc:creator>
  <cp:lastModifiedBy>Исакова Светлана</cp:lastModifiedBy>
  <cp:revision>1</cp:revision>
  <dcterms:created xsi:type="dcterms:W3CDTF">2019-01-21T10:17:00Z</dcterms:created>
  <dcterms:modified xsi:type="dcterms:W3CDTF">2019-01-21T10:18:00Z</dcterms:modified>
</cp:coreProperties>
</file>